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1149985" cy="914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49985" cy="914400"/>
                    </a:xfrm>
                    <a:prstGeom prst="rect">
                      <a:avLst/>
                    </a:prstGeom>
                    <a:noFill/>
                    <a:ln w="9525">
                      <a:noFill/>
                      <a:miter lim="800000"/>
                      <a:headEnd/>
                      <a:tailEnd/>
                    </a:ln>
                  </pic:spPr>
                </pic:pic>
              </a:graphicData>
            </a:graphic>
          </wp:inline>
        </w:drawing>
      </w:r>
    </w:p>
    <w:p>
      <w:pPr>
        <w:pStyle w:val="style0"/>
      </w:pPr>
      <w:r>
        <w:rPr>
          <w:rFonts w:ascii="Arial Narrow" w:hAnsi="Arial Narrow"/>
        </w:rPr>
      </w:r>
    </w:p>
    <w:p>
      <w:pPr>
        <w:pStyle w:val="style0"/>
      </w:pPr>
      <w:r>
        <w:rPr>
          <w:rFonts w:ascii="Arial Narrow" w:hAnsi="Arial Narrow"/>
        </w:rPr>
        <w:t>7/2/2013</w:t>
        <w:tab/>
        <w:tab/>
        <w:t>8:00 PM</w:t>
      </w:r>
    </w:p>
    <w:p>
      <w:pPr>
        <w:pStyle w:val="style0"/>
      </w:pPr>
      <w:r>
        <w:rPr>
          <w:rFonts w:ascii="Arial Narrow" w:hAnsi="Arial Narrow"/>
        </w:rPr>
      </w:r>
    </w:p>
    <w:p>
      <w:pPr>
        <w:pStyle w:val="style0"/>
      </w:pPr>
      <w:r>
        <w:rPr>
          <w:rFonts w:ascii="Arial Narrow" w:hAnsi="Arial Narrow"/>
          <w:b/>
        </w:rPr>
        <w:t>ETYSA Board Meeting</w:t>
      </w:r>
    </w:p>
    <w:p>
      <w:pPr>
        <w:pStyle w:val="style0"/>
      </w:pPr>
      <w:r>
        <w:rPr>
          <w:rFonts w:ascii="Arial Narrow" w:hAnsi="Arial Narrow"/>
        </w:rPr>
      </w:r>
    </w:p>
    <w:p>
      <w:pPr>
        <w:pStyle w:val="style0"/>
      </w:pPr>
      <w:r>
        <w:rPr>
          <w:rFonts w:ascii="Arial Narrow" w:hAnsi="Arial Narrow"/>
        </w:rPr>
        <w:t>Attendees:</w:t>
      </w:r>
    </w:p>
    <w:p>
      <w:pPr>
        <w:pStyle w:val="style0"/>
        <w:ind w:hanging="0" w:left="1440" w:right="0"/>
      </w:pPr>
      <w:r>
        <w:rPr>
          <w:rFonts w:ascii="Arial Narrow" w:hAnsi="Arial Narrow"/>
        </w:rPr>
        <w:t>Tinka Talbert</w:t>
      </w:r>
    </w:p>
    <w:p>
      <w:pPr>
        <w:pStyle w:val="style0"/>
        <w:ind w:hanging="0" w:left="1440" w:right="0"/>
      </w:pPr>
      <w:r>
        <w:rPr>
          <w:rFonts w:ascii="Arial Narrow" w:hAnsi="Arial Narrow"/>
        </w:rPr>
        <w:t>Bill Talbert</w:t>
      </w:r>
    </w:p>
    <w:p>
      <w:pPr>
        <w:pStyle w:val="style0"/>
        <w:ind w:hanging="0" w:left="1440" w:right="0"/>
      </w:pPr>
      <w:r>
        <w:rPr>
          <w:rFonts w:ascii="Arial Narrow" w:hAnsi="Arial Narrow"/>
        </w:rPr>
        <w:t>Clare Brock</w:t>
      </w:r>
    </w:p>
    <w:p>
      <w:pPr>
        <w:pStyle w:val="style0"/>
        <w:ind w:hanging="0" w:left="1440" w:right="0"/>
      </w:pPr>
      <w:r>
        <w:rPr>
          <w:rFonts w:ascii="Arial Narrow" w:hAnsi="Arial Narrow"/>
        </w:rPr>
        <w:t>Alan Hills</w:t>
      </w:r>
    </w:p>
    <w:p>
      <w:pPr>
        <w:pStyle w:val="style0"/>
        <w:ind w:hanging="0" w:left="1440" w:right="0"/>
      </w:pPr>
      <w:r>
        <w:rPr>
          <w:rFonts w:ascii="Arial Narrow" w:hAnsi="Arial Narrow"/>
        </w:rPr>
        <w:t>Doug King</w:t>
      </w:r>
    </w:p>
    <w:p>
      <w:pPr>
        <w:pStyle w:val="style0"/>
        <w:ind w:hanging="0" w:left="1440" w:right="0"/>
      </w:pPr>
      <w:r>
        <w:rPr>
          <w:rFonts w:ascii="Arial Narrow" w:hAnsi="Arial Narrow"/>
        </w:rPr>
        <w:t>Doug Longhini</w:t>
      </w:r>
    </w:p>
    <w:p>
      <w:pPr>
        <w:pStyle w:val="style0"/>
        <w:ind w:hanging="0" w:left="1440" w:right="0"/>
      </w:pPr>
      <w:r>
        <w:rPr>
          <w:rFonts w:ascii="Arial Narrow" w:hAnsi="Arial Narrow"/>
        </w:rPr>
        <w:t>Mike Afflerbach</w:t>
      </w:r>
    </w:p>
    <w:p>
      <w:pPr>
        <w:pStyle w:val="style0"/>
        <w:ind w:hanging="0" w:left="1440" w:right="0"/>
      </w:pPr>
      <w:r>
        <w:rPr/>
      </w:r>
    </w:p>
    <w:p>
      <w:pPr>
        <w:pStyle w:val="style0"/>
      </w:pPr>
      <w:r>
        <w:rPr>
          <w:rFonts w:ascii="Arial Narrow" w:hAnsi="Arial Narrow"/>
        </w:rPr>
        <w:t>Location:</w:t>
        <w:tab/>
        <w:t>Talbert House</w:t>
      </w:r>
    </w:p>
    <w:p>
      <w:pPr>
        <w:pStyle w:val="style25"/>
        <w:ind w:hanging="0" w:left="0" w:right="0"/>
      </w:pPr>
      <w:r>
        <w:rPr>
          <w:rFonts w:ascii="Arial Narrow" w:hAnsi="Arial Narrow"/>
        </w:rPr>
      </w:r>
    </w:p>
    <w:p>
      <w:pPr>
        <w:pStyle w:val="style25"/>
        <w:numPr>
          <w:ilvl w:val="0"/>
          <w:numId w:val="1"/>
        </w:numPr>
      </w:pPr>
      <w:r>
        <w:rPr>
          <w:rFonts w:ascii="Arial Narrow" w:hAnsi="Arial Narrow"/>
        </w:rPr>
        <w:t xml:space="preserve">Treasurer's Update (given by CL Brock) </w:t>
      </w:r>
    </w:p>
    <w:p>
      <w:pPr>
        <w:pStyle w:val="style25"/>
        <w:numPr>
          <w:ilvl w:val="1"/>
          <w:numId w:val="1"/>
        </w:numPr>
      </w:pPr>
      <w:r>
        <w:rPr>
          <w:rFonts w:ascii="Arial Narrow" w:hAnsi="Arial Narrow"/>
        </w:rPr>
        <w:t>Comparison of YTD 2012 and 2013- Total Income up due to increase in Camp collections and significant Donations (Eberle and May Beer Army Fundraiser), Membership income is slightly down from 2012.  Total Expenses are down due to last year's Storage Shed purchase, only minor expenses towards shed completion as well as boat repairs account for expenses in 2013.  Thus far in 2013, we are operating positive $1370 (cashwise) YTD to the beginning of July from where we were in 2012.</w:t>
      </w:r>
    </w:p>
    <w:p>
      <w:pPr>
        <w:pStyle w:val="style25"/>
      </w:pPr>
      <w:r>
        <w:rPr>
          <w:rFonts w:ascii="Arial Narrow" w:hAnsi="Arial Narrow"/>
        </w:rPr>
      </w:r>
    </w:p>
    <w:p>
      <w:pPr>
        <w:pStyle w:val="style25"/>
        <w:numPr>
          <w:ilvl w:val="0"/>
          <w:numId w:val="1"/>
        </w:numPr>
      </w:pPr>
      <w:r>
        <w:rPr>
          <w:rFonts w:ascii="Arial Narrow" w:hAnsi="Arial Narrow"/>
        </w:rPr>
        <w:t>Members</w:t>
      </w:r>
    </w:p>
    <w:p>
      <w:pPr>
        <w:pStyle w:val="style25"/>
        <w:numPr>
          <w:ilvl w:val="1"/>
          <w:numId w:val="1"/>
        </w:numPr>
      </w:pPr>
      <w:r>
        <w:rPr>
          <w:rFonts w:ascii="Arial Narrow" w:hAnsi="Arial Narrow"/>
        </w:rPr>
        <w:t>Need to send out reminder email for members to join and for signing up for July and August camps – Sarah to do.</w:t>
      </w:r>
    </w:p>
    <w:p>
      <w:pPr>
        <w:pStyle w:val="style25"/>
        <w:numPr>
          <w:ilvl w:val="1"/>
          <w:numId w:val="1"/>
        </w:numPr>
      </w:pPr>
      <w:r>
        <w:rPr>
          <w:rFonts w:ascii="Arial Narrow" w:hAnsi="Arial Narrow"/>
        </w:rPr>
        <w:t>So far we have 6 kids signed up and confirmed for July's camp and 7 for the August camp-- does NOT include others who we expect to sign-up, so we need to get people to finalize so we can make our plans. (Had 10 kids in the June Session in 2013).</w:t>
      </w:r>
    </w:p>
    <w:p>
      <w:pPr>
        <w:pStyle w:val="style25"/>
        <w:ind w:hanging="0" w:left="1440" w:right="0"/>
      </w:pPr>
      <w:r>
        <w:rPr/>
      </w:r>
    </w:p>
    <w:p>
      <w:pPr>
        <w:pStyle w:val="style25"/>
        <w:numPr>
          <w:ilvl w:val="0"/>
          <w:numId w:val="1"/>
        </w:numPr>
      </w:pPr>
      <w:r>
        <w:rPr>
          <w:rFonts w:ascii="Arial Narrow" w:hAnsi="Arial Narrow"/>
        </w:rPr>
        <w:t xml:space="preserve">Discussion of Camp Issues (Lessons learned from June Camp 2013 and previously) </w:t>
      </w:r>
    </w:p>
    <w:p>
      <w:pPr>
        <w:pStyle w:val="style25"/>
        <w:numPr>
          <w:ilvl w:val="1"/>
          <w:numId w:val="1"/>
        </w:numPr>
      </w:pPr>
      <w:r>
        <w:rPr>
          <w:rFonts w:ascii="Arial Narrow" w:hAnsi="Arial Narrow"/>
        </w:rPr>
        <w:t>Need to divide kids into 2 skill levels (maybe more) and keep them in those divisions throughout the week.  Then adult volunteers can better tailor curriculum and activities.  Try and keep the same adult volunteers with the same group of kids for familiarity and so adults can better gauge the kid's abilities/concerns.</w:t>
      </w:r>
    </w:p>
    <w:p>
      <w:pPr>
        <w:pStyle w:val="style25"/>
        <w:numPr>
          <w:ilvl w:val="1"/>
          <w:numId w:val="1"/>
        </w:numPr>
      </w:pPr>
      <w:r>
        <w:rPr>
          <w:rFonts w:ascii="Arial Narrow" w:hAnsi="Arial Narrow"/>
        </w:rPr>
        <w:t>Better define daily curriculum for kids, hour by hour.  Even more so, have a daily meeting with adult volunteers with clear hour by hour schedules for each group and skill level.</w:t>
      </w:r>
    </w:p>
    <w:p>
      <w:pPr>
        <w:pStyle w:val="style25"/>
        <w:numPr>
          <w:ilvl w:val="1"/>
          <w:numId w:val="1"/>
        </w:numPr>
      </w:pPr>
      <w:r>
        <w:rPr>
          <w:rFonts w:ascii="Arial Narrow" w:hAnsi="Arial Narrow"/>
        </w:rPr>
        <w:t xml:space="preserve">Look into getting copies of </w:t>
      </w:r>
      <w:r>
        <w:rPr>
          <w:rFonts w:ascii="Arial Narrow" w:hAnsi="Arial Narrow"/>
          <w:b/>
          <w:bCs/>
          <w:i/>
          <w:iCs/>
        </w:rPr>
        <w:t>Sailing Smart Activity Book</w:t>
      </w:r>
      <w:r>
        <w:rPr>
          <w:rFonts w:ascii="Arial Narrow" w:hAnsi="Arial Narrow"/>
        </w:rPr>
        <w:t xml:space="preserve"> from US Sailing (between $6-10 based on volume purchased).  MaryAnne Bender seemed to think she might be able to find sponsors to help with getting the books for each kid to get and take home.</w:t>
      </w:r>
    </w:p>
    <w:p>
      <w:pPr>
        <w:pStyle w:val="style25"/>
        <w:numPr>
          <w:ilvl w:val="1"/>
          <w:numId w:val="1"/>
        </w:numPr>
      </w:pPr>
      <w:r>
        <w:rPr>
          <w:rFonts w:ascii="Arial Narrow" w:hAnsi="Arial Narrow"/>
        </w:rPr>
        <w:t>Clare is looking into getting ETYSA sailing shirts (a la rash guard) for kids to wear on the water; sponsorship has been mentioned as a possibility.</w:t>
      </w:r>
    </w:p>
    <w:p>
      <w:pPr>
        <w:pStyle w:val="style25"/>
        <w:numPr>
          <w:ilvl w:val="1"/>
          <w:numId w:val="1"/>
        </w:numPr>
      </w:pPr>
      <w:r>
        <w:rPr>
          <w:rFonts w:ascii="Arial Narrow" w:hAnsi="Arial Narrow"/>
        </w:rPr>
        <w:t>Continue with the San Juan outing (pairing kids with adults in a San Juan) – most felt this was a good opportunity for kids to be on a boat and see how people can operate as a team (as opposed to being alone in an Opti) as well as a more advanced rig.</w:t>
      </w:r>
    </w:p>
    <w:p>
      <w:pPr>
        <w:pStyle w:val="style25"/>
        <w:numPr>
          <w:ilvl w:val="1"/>
          <w:numId w:val="1"/>
        </w:numPr>
      </w:pPr>
      <w:r>
        <w:rPr>
          <w:rFonts w:ascii="Arial Narrow" w:hAnsi="Arial Narrow"/>
        </w:rPr>
        <w:t>DK plans to update the OPTI Lesson Cards for inclusion in the program and on the website.</w:t>
      </w:r>
    </w:p>
    <w:p>
      <w:pPr>
        <w:pStyle w:val="style25"/>
      </w:pPr>
      <w:r>
        <w:rPr/>
      </w:r>
    </w:p>
    <w:p>
      <w:pPr>
        <w:pStyle w:val="style25"/>
        <w:numPr>
          <w:ilvl w:val="0"/>
          <w:numId w:val="1"/>
        </w:numPr>
      </w:pPr>
      <w:r>
        <w:rPr>
          <w:rFonts w:ascii="Arial Narrow" w:hAnsi="Arial Narrow"/>
        </w:rPr>
        <w:t>July Camp Details</w:t>
      </w:r>
    </w:p>
    <w:p>
      <w:pPr>
        <w:pStyle w:val="style25"/>
        <w:numPr>
          <w:ilvl w:val="1"/>
          <w:numId w:val="1"/>
        </w:numPr>
      </w:pPr>
      <w:r>
        <w:rPr>
          <w:rFonts w:ascii="Arial Narrow" w:hAnsi="Arial Narrow"/>
        </w:rPr>
        <w:t>Doug – will be there every day all day</w:t>
      </w:r>
    </w:p>
    <w:p>
      <w:pPr>
        <w:pStyle w:val="style25"/>
        <w:numPr>
          <w:ilvl w:val="1"/>
          <w:numId w:val="1"/>
        </w:numPr>
      </w:pPr>
      <w:r>
        <w:rPr>
          <w:rFonts w:ascii="Arial Narrow" w:hAnsi="Arial Narrow"/>
        </w:rPr>
        <w:t>Bill – will be there Monday and Friday</w:t>
      </w:r>
    </w:p>
    <w:p>
      <w:pPr>
        <w:pStyle w:val="style25"/>
        <w:numPr>
          <w:ilvl w:val="1"/>
          <w:numId w:val="1"/>
        </w:numPr>
      </w:pPr>
      <w:r>
        <w:rPr>
          <w:rFonts w:ascii="Arial Narrow" w:hAnsi="Arial Narrow"/>
        </w:rPr>
        <w:t>Clare – may be there M-Th</w:t>
      </w:r>
    </w:p>
    <w:p>
      <w:pPr>
        <w:pStyle w:val="style25"/>
        <w:numPr>
          <w:ilvl w:val="1"/>
          <w:numId w:val="1"/>
        </w:numPr>
      </w:pPr>
      <w:r>
        <w:rPr>
          <w:rFonts w:ascii="Arial Narrow" w:hAnsi="Arial Narrow"/>
        </w:rPr>
        <w:t>Mike will do one day at least and Sarah may be able to do a day</w:t>
      </w:r>
    </w:p>
    <w:p>
      <w:pPr>
        <w:pStyle w:val="style25"/>
        <w:numPr>
          <w:ilvl w:val="1"/>
          <w:numId w:val="1"/>
        </w:numPr>
      </w:pPr>
      <w:r>
        <w:rPr>
          <w:rFonts w:ascii="Arial Narrow" w:hAnsi="Arial Narrow"/>
        </w:rPr>
        <w:t>6 kids and possibly 2 more (Gabier) + others</w:t>
      </w:r>
    </w:p>
    <w:p>
      <w:pPr>
        <w:pStyle w:val="style25"/>
        <w:numPr>
          <w:ilvl w:val="1"/>
          <w:numId w:val="1"/>
        </w:numPr>
      </w:pPr>
      <w:r>
        <w:rPr>
          <w:rFonts w:ascii="Arial Narrow" w:hAnsi="Arial Narrow"/>
        </w:rPr>
        <w:t xml:space="preserve">Need to talk with parent volunteers and get everyone on same page – send email – be there at 8:30am </w:t>
      </w:r>
    </w:p>
    <w:p>
      <w:pPr>
        <w:pStyle w:val="style25"/>
        <w:numPr>
          <w:ilvl w:val="1"/>
          <w:numId w:val="1"/>
        </w:numPr>
      </w:pPr>
      <w:r>
        <w:rPr>
          <w:rFonts w:ascii="Arial Narrow" w:hAnsi="Arial Narrow"/>
        </w:rPr>
        <w:t>Review June camp session objectives (those in bold had NOT been accomplished or attempted in the June session)</w:t>
      </w:r>
    </w:p>
    <w:p>
      <w:pPr>
        <w:pStyle w:val="style25"/>
        <w:numPr>
          <w:ilvl w:val="2"/>
          <w:numId w:val="1"/>
        </w:numPr>
      </w:pPr>
      <w:r>
        <w:rPr>
          <w:rFonts w:ascii="Arial Narrow" w:hAnsi="Arial Narrow"/>
        </w:rPr>
        <w:t>First aid kits – sting relief</w:t>
      </w:r>
    </w:p>
    <w:p>
      <w:pPr>
        <w:pStyle w:val="style25"/>
        <w:numPr>
          <w:ilvl w:val="2"/>
          <w:numId w:val="1"/>
        </w:numPr>
      </w:pPr>
      <w:r>
        <w:rPr>
          <w:rFonts w:ascii="Arial Narrow" w:hAnsi="Arial Narrow"/>
        </w:rPr>
        <w:t>Need VHF radios</w:t>
      </w:r>
    </w:p>
    <w:p>
      <w:pPr>
        <w:pStyle w:val="style25"/>
        <w:numPr>
          <w:ilvl w:val="2"/>
          <w:numId w:val="1"/>
        </w:numPr>
      </w:pPr>
      <w:r>
        <w:rPr>
          <w:rFonts w:ascii="Arial Narrow" w:hAnsi="Arial Narrow"/>
        </w:rPr>
        <w:t>Names on life jackets</w:t>
      </w:r>
    </w:p>
    <w:p>
      <w:pPr>
        <w:pStyle w:val="style25"/>
        <w:numPr>
          <w:ilvl w:val="2"/>
          <w:numId w:val="1"/>
        </w:numPr>
      </w:pPr>
      <w:r>
        <w:rPr>
          <w:rFonts w:ascii="Arial Narrow" w:hAnsi="Arial Narrow"/>
        </w:rPr>
        <w:t>Games – bingo boat part names</w:t>
      </w:r>
    </w:p>
    <w:p>
      <w:pPr>
        <w:pStyle w:val="style25"/>
        <w:numPr>
          <w:ilvl w:val="2"/>
          <w:numId w:val="1"/>
        </w:numPr>
      </w:pPr>
      <w:r>
        <w:rPr>
          <w:rFonts w:ascii="Arial Narrow" w:hAnsi="Arial Narrow"/>
        </w:rPr>
        <w:t>Games – on land boat tipping drill</w:t>
      </w:r>
    </w:p>
    <w:p>
      <w:pPr>
        <w:pStyle w:val="style25"/>
        <w:numPr>
          <w:ilvl w:val="2"/>
          <w:numId w:val="1"/>
        </w:numPr>
      </w:pPr>
      <w:r>
        <w:rPr>
          <w:rFonts w:ascii="Arial Narrow" w:hAnsi="Arial Narrow"/>
        </w:rPr>
        <w:t>Water – fill a cooler and have kids bring their own water bottles</w:t>
      </w:r>
    </w:p>
    <w:p>
      <w:pPr>
        <w:pStyle w:val="style25"/>
        <w:numPr>
          <w:ilvl w:val="2"/>
          <w:numId w:val="1"/>
        </w:numPr>
      </w:pPr>
      <w:r>
        <w:rPr>
          <w:rFonts w:ascii="Arial Narrow" w:hAnsi="Arial Narrow"/>
        </w:rPr>
        <w:t>Blackbeard will donate all ice – write BSC Social on the ticket</w:t>
      </w:r>
    </w:p>
    <w:p>
      <w:pPr>
        <w:pStyle w:val="style25"/>
        <w:numPr>
          <w:ilvl w:val="2"/>
          <w:numId w:val="1"/>
        </w:numPr>
      </w:pPr>
      <w:r>
        <w:rPr>
          <w:rFonts w:ascii="Arial Narrow" w:hAnsi="Arial Narrow"/>
          <w:b/>
          <w:bCs/>
        </w:rPr>
        <w:t>Need to make kids do a swim test</w:t>
      </w:r>
    </w:p>
    <w:p>
      <w:pPr>
        <w:pStyle w:val="style25"/>
        <w:numPr>
          <w:ilvl w:val="2"/>
          <w:numId w:val="1"/>
        </w:numPr>
      </w:pPr>
      <w:r>
        <w:rPr>
          <w:rFonts w:ascii="Arial Narrow" w:hAnsi="Arial Narrow"/>
        </w:rPr>
        <w:t>Duct tape on boat “sit here”, “points of sail”</w:t>
      </w:r>
    </w:p>
    <w:p>
      <w:pPr>
        <w:pStyle w:val="style25"/>
        <w:numPr>
          <w:ilvl w:val="2"/>
          <w:numId w:val="1"/>
        </w:numPr>
      </w:pPr>
      <w:r>
        <w:rPr>
          <w:rFonts w:ascii="Arial Narrow" w:hAnsi="Arial Narrow"/>
        </w:rPr>
        <w:t>Tinka will get – white boards, duct tape, whistles, beach ball for volleyball, ice cream</w:t>
      </w:r>
    </w:p>
    <w:p>
      <w:pPr>
        <w:pStyle w:val="style25"/>
        <w:numPr>
          <w:ilvl w:val="2"/>
          <w:numId w:val="1"/>
        </w:numPr>
      </w:pPr>
      <w:r>
        <w:rPr>
          <w:rFonts w:ascii="Arial Narrow" w:hAnsi="Arial Narrow"/>
        </w:rPr>
        <w:t>Need activities for older kids – DK has a boat that can be used – Typhoon</w:t>
      </w:r>
    </w:p>
    <w:p>
      <w:pPr>
        <w:pStyle w:val="style25"/>
        <w:numPr>
          <w:ilvl w:val="2"/>
          <w:numId w:val="1"/>
        </w:numPr>
      </w:pPr>
      <w:r>
        <w:rPr>
          <w:rFonts w:ascii="Arial Narrow" w:hAnsi="Arial Narrow"/>
        </w:rPr>
        <w:t>High wind day – need better activities for these day</w:t>
      </w:r>
    </w:p>
    <w:p>
      <w:pPr>
        <w:pStyle w:val="style25"/>
        <w:numPr>
          <w:ilvl w:val="3"/>
          <w:numId w:val="1"/>
        </w:numPr>
      </w:pPr>
      <w:r>
        <w:rPr>
          <w:rFonts w:ascii="Arial Narrow" w:hAnsi="Arial Narrow"/>
          <w:b/>
          <w:bCs/>
        </w:rPr>
        <w:t>Can tow boats out and have them sail behind the chase boat still tethered to chase boat – (DK has drill based on this from FH event)</w:t>
      </w:r>
    </w:p>
    <w:p>
      <w:pPr>
        <w:pStyle w:val="style25"/>
        <w:numPr>
          <w:ilvl w:val="2"/>
          <w:numId w:val="1"/>
        </w:numPr>
      </w:pPr>
      <w:r>
        <w:rPr>
          <w:rFonts w:ascii="Arial Narrow" w:hAnsi="Arial Narrow"/>
          <w:b/>
          <w:bCs/>
        </w:rPr>
        <w:t>Move Opti trainer out to end of C dock? (ONLY IF WE HAVE NO BREEZE?)</w:t>
      </w:r>
    </w:p>
    <w:p>
      <w:pPr>
        <w:pStyle w:val="style25"/>
        <w:numPr>
          <w:ilvl w:val="2"/>
          <w:numId w:val="1"/>
        </w:numPr>
      </w:pPr>
      <w:r>
        <w:rPr>
          <w:rFonts w:ascii="Arial Narrow" w:hAnsi="Arial Narrow"/>
        </w:rPr>
        <w:t>Friday – half day – end camp early</w:t>
      </w:r>
    </w:p>
    <w:p>
      <w:pPr>
        <w:pStyle w:val="style25"/>
        <w:numPr>
          <w:ilvl w:val="2"/>
          <w:numId w:val="1"/>
        </w:numPr>
      </w:pPr>
      <w:r>
        <w:rPr>
          <w:rFonts w:ascii="Arial Narrow" w:hAnsi="Arial Narrow"/>
          <w:b/>
          <w:bCs/>
        </w:rPr>
        <w:t>Pirate island treasure hunt (TOO MUCH WIND IN JUNE)</w:t>
      </w:r>
    </w:p>
    <w:p>
      <w:pPr>
        <w:pStyle w:val="style25"/>
        <w:numPr>
          <w:ilvl w:val="2"/>
          <w:numId w:val="1"/>
        </w:numPr>
      </w:pPr>
      <w:r>
        <w:rPr>
          <w:rFonts w:ascii="Arial Narrow" w:hAnsi="Arial Narrow"/>
        </w:rPr>
        <w:t>Describe drill on land before going onto the water</w:t>
      </w:r>
    </w:p>
    <w:p>
      <w:pPr>
        <w:pStyle w:val="style25"/>
        <w:numPr>
          <w:ilvl w:val="2"/>
          <w:numId w:val="1"/>
        </w:numPr>
      </w:pPr>
      <w:r>
        <w:rPr>
          <w:rFonts w:ascii="Arial Narrow" w:hAnsi="Arial Narrow"/>
        </w:rPr>
        <w:t>Handouts</w:t>
      </w:r>
    </w:p>
    <w:p>
      <w:pPr>
        <w:pStyle w:val="style25"/>
        <w:numPr>
          <w:ilvl w:val="2"/>
          <w:numId w:val="1"/>
        </w:numPr>
      </w:pPr>
      <w:r>
        <w:rPr>
          <w:rFonts w:ascii="Arial Narrow" w:hAnsi="Arial Narrow"/>
        </w:rPr>
        <w:t>Anchor drills</w:t>
      </w:r>
    </w:p>
    <w:p>
      <w:pPr>
        <w:pStyle w:val="style25"/>
        <w:numPr>
          <w:ilvl w:val="2"/>
          <w:numId w:val="1"/>
        </w:numPr>
      </w:pPr>
      <w:r>
        <w:rPr>
          <w:rFonts w:ascii="Arial Narrow" w:hAnsi="Arial Narrow"/>
        </w:rPr>
        <w:t>Tug of war</w:t>
      </w:r>
    </w:p>
    <w:p>
      <w:pPr>
        <w:pStyle w:val="style25"/>
        <w:numPr>
          <w:ilvl w:val="2"/>
          <w:numId w:val="1"/>
        </w:numPr>
      </w:pPr>
      <w:r>
        <w:rPr>
          <w:rFonts w:ascii="Arial Narrow" w:hAnsi="Arial Narrow"/>
        </w:rPr>
        <w:t>Take out San Juans and offer to take out parents and kids – Wednesday afternoon</w:t>
      </w:r>
    </w:p>
    <w:p>
      <w:pPr>
        <w:pStyle w:val="style25"/>
        <w:numPr>
          <w:ilvl w:val="2"/>
          <w:numId w:val="1"/>
        </w:numPr>
      </w:pPr>
      <w:r>
        <w:rPr>
          <w:rFonts w:ascii="Arial Narrow" w:hAnsi="Arial Narrow"/>
        </w:rPr>
        <w:t>Opti stickers with the year?  Burgees?</w:t>
      </w:r>
    </w:p>
    <w:p>
      <w:pPr>
        <w:pStyle w:val="style25"/>
        <w:ind w:hanging="0" w:left="1440" w:right="0"/>
      </w:pPr>
      <w:r>
        <w:rPr>
          <w:rFonts w:ascii="Arial Narrow" w:hAnsi="Arial Narrow"/>
        </w:rPr>
      </w:r>
    </w:p>
    <w:p>
      <w:pPr>
        <w:pStyle w:val="style25"/>
        <w:numPr>
          <w:ilvl w:val="0"/>
          <w:numId w:val="1"/>
        </w:numPr>
      </w:pPr>
      <w:r>
        <w:rPr>
          <w:rFonts w:ascii="Arial Narrow" w:hAnsi="Arial Narrow"/>
        </w:rPr>
        <w:t>Andrew Ferree – High School Student from NBHS with NJROTC Sailing experience with DK as well as BSC Winter Series would like to be involved with training kids.</w:t>
      </w:r>
    </w:p>
    <w:p>
      <w:pPr>
        <w:pStyle w:val="style25"/>
        <w:numPr>
          <w:ilvl w:val="1"/>
          <w:numId w:val="1"/>
        </w:numPr>
      </w:pPr>
      <w:r>
        <w:rPr>
          <w:rFonts w:ascii="Arial Narrow" w:hAnsi="Arial Narrow"/>
        </w:rPr>
        <w:t>DK put forth a $300 stipend for his participation, most Board members felt making payments has no precedent (Sarah Parker, Dan Bornarth, etc.) and are so far unwilling to begin paying “volunteer” instructors.</w:t>
      </w:r>
    </w:p>
    <w:p>
      <w:pPr>
        <w:pStyle w:val="style25"/>
        <w:numPr>
          <w:ilvl w:val="1"/>
          <w:numId w:val="1"/>
        </w:numPr>
      </w:pPr>
      <w:r>
        <w:rPr>
          <w:rFonts w:ascii="Arial Narrow" w:hAnsi="Arial Narrow"/>
        </w:rPr>
        <w:t>Resolved to have Alan and Bill meet with and interview Andrew prior to the July Camp for possible inclusion as a volunteer, even if only for a few days,.</w:t>
      </w:r>
    </w:p>
    <w:sectPr>
      <w:headerReference r:id="rId3" w:type="default"/>
      <w:type w:val="nextPage"/>
      <w:pgSz w:h="15840" w:w="12240"/>
      <w:pgMar w:bottom="1440" w:footer="0" w:gutter="0" w:header="72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rFonts w:ascii="Arial Narrow" w:hAnsi="Arial Narrow"/>
      </w:rPr>
      <w:t xml:space="preserve">Page </w:t>
    </w:r>
    <w:r>
      <w:rPr/>
      <w:fldChar w:fldCharType="begin"/>
    </w:r>
    <w:r>
      <w:instrText> PAGE </w:instrText>
    </w:r>
    <w:r>
      <w:fldChar w:fldCharType="separate"/>
    </w:r>
    <w:r>
      <w:t>2</w:t>
    </w:r>
    <w:r>
      <w:fldChar w:fldCharType="end"/>
    </w:r>
  </w:p>
  <w:p>
    <w:pPr>
      <w:pStyle w:val="style27"/>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libri" w:cs="Calibri" w:eastAsia="Arial Unicode MS"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ListLabel 1"/>
    <w:next w:val="style19"/>
    <w:rPr>
      <w:rFonts w:cs="Courier New"/>
    </w:rPr>
  </w:style>
  <w:style w:styleId="style20" w:type="paragraph">
    <w:name w:val="Heading"/>
    <w:basedOn w:val="style0"/>
    <w:next w:val="style21"/>
    <w:pPr>
      <w:keepNext/>
      <w:spacing w:after="120" w:before="240"/>
    </w:pPr>
    <w:rPr>
      <w:rFonts w:ascii="Arial" w:cs="Arial Unicode MS" w:eastAsia="Arial Unicode MS"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style>
  <w:style w:styleId="style23" w:type="paragraph">
    <w:name w:val="Caption"/>
    <w:basedOn w:val="style0"/>
    <w:next w:val="style23"/>
    <w:pPr>
      <w:suppressLineNumbers/>
      <w:spacing w:after="120" w:before="120"/>
    </w:pPr>
    <w:rPr>
      <w:i/>
      <w:iCs/>
      <w:sz w:val="24"/>
      <w:szCs w:val="24"/>
    </w:rPr>
  </w:style>
  <w:style w:styleId="style24" w:type="paragraph">
    <w:name w:val="Index"/>
    <w:basedOn w:val="style0"/>
    <w:next w:val="style24"/>
    <w:pPr>
      <w:suppressLineNumbers/>
    </w:pPr>
    <w:rPr/>
  </w:style>
  <w:style w:styleId="style25" w:type="paragraph">
    <w:name w:val="List Paragraph"/>
    <w:basedOn w:val="style0"/>
    <w:next w:val="style25"/>
    <w:pPr>
      <w:ind w:hanging="0" w:left="720" w:right="0"/>
    </w:pPr>
    <w:rPr/>
  </w:style>
  <w:style w:styleId="style26" w:type="paragraph">
    <w:name w:val="Balloon Text"/>
    <w:basedOn w:val="style0"/>
    <w:next w:val="style26"/>
    <w:pPr/>
    <w:rPr>
      <w:rFonts w:ascii="Tahoma" w:cs="Tahoma" w:hAnsi="Tahoma"/>
      <w:sz w:val="16"/>
      <w:szCs w:val="16"/>
    </w:rPr>
  </w:style>
  <w:style w:styleId="style27" w:type="paragraph">
    <w:name w:val="Header"/>
    <w:basedOn w:val="style0"/>
    <w:next w:val="style27"/>
    <w:pPr>
      <w:suppressLineNumbers/>
      <w:tabs>
        <w:tab w:leader="none" w:pos="4680" w:val="center"/>
        <w:tab w:leader="none" w:pos="9360" w:val="right"/>
      </w:tabs>
    </w:pPr>
    <w:rPr/>
  </w:style>
  <w:style w:styleId="style28" w:type="paragraph">
    <w:name w:val="Footer"/>
    <w:basedOn w:val="style0"/>
    <w:next w:val="style28"/>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639</TotalTime>
  <Application>LibreOffice/3.5$MacOSX_x86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2013-06-05T11:57:00.00Z</dcterms:created>
  <dc:creator>Sarah</dc:creator>
  <cp:lastModifiedBy>Sarah</cp:lastModifiedBy>
  <cp:lastPrinted>2013-06-05T01:23:00.00Z</cp:lastPrinted>
  <dcterms:modified xsi:type="dcterms:W3CDTF">2013-06-05T11:57:00.00Z</dcterms:modified>
  <cp:revision>2</cp:revision>
</cp:coreProperties>
</file>